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03412" w14:textId="3851A3F3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Start"/>
      <w:r w:rsidR="007818D4">
        <w:rPr>
          <w:rFonts w:ascii="Times New Roman" w:hAnsi="Times New Roman" w:cs="Times New Roman"/>
          <w:sz w:val="28"/>
          <w:szCs w:val="28"/>
        </w:rPr>
        <w:t xml:space="preserve"> </w:t>
      </w:r>
      <w:r w:rsidR="00525800" w:rsidRPr="00525800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127348387"/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в постановление № </w:t>
      </w:r>
      <w:bookmarkEnd w:id="0"/>
      <w:r w:rsidR="00481B7D" w:rsidRPr="00481B7D">
        <w:rPr>
          <w:rFonts w:ascii="Times New Roman" w:hAnsi="Times New Roman" w:cs="Times New Roman"/>
          <w:bCs/>
          <w:sz w:val="28"/>
          <w:szCs w:val="28"/>
        </w:rPr>
        <w:t xml:space="preserve">№ 1210 от 14.10.2022г. « Об утверждении муниципальной программы «Поддержка социально ориентированных некоммерческих организаций на территории муниципального образования </w:t>
      </w:r>
      <w:proofErr w:type="spellStart"/>
      <w:r w:rsidR="00481B7D" w:rsidRPr="00481B7D">
        <w:rPr>
          <w:rFonts w:ascii="Times New Roman" w:hAnsi="Times New Roman" w:cs="Times New Roman"/>
          <w:bCs/>
          <w:sz w:val="28"/>
          <w:szCs w:val="28"/>
        </w:rPr>
        <w:t>Тахтамукайский</w:t>
      </w:r>
      <w:proofErr w:type="spellEnd"/>
      <w:r w:rsidR="00481B7D" w:rsidRPr="00481B7D">
        <w:rPr>
          <w:rFonts w:ascii="Times New Roman" w:hAnsi="Times New Roman" w:cs="Times New Roman"/>
          <w:bCs/>
          <w:sz w:val="28"/>
          <w:szCs w:val="28"/>
        </w:rPr>
        <w:t xml:space="preserve"> район» на 2023-2028 годы».</w:t>
      </w:r>
    </w:p>
    <w:p w14:paraId="64EAAAEF" w14:textId="42CC7117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– 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481B7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14D1285D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481B7D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4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481B7D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bookmarkStart w:id="1" w:name="_GoBack"/>
      <w:bookmarkEnd w:id="1"/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1B7D"/>
    <w:rsid w:val="0048515D"/>
    <w:rsid w:val="004F612C"/>
    <w:rsid w:val="0050369A"/>
    <w:rsid w:val="0051351B"/>
    <w:rsid w:val="00525800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B4896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dcterms:created xsi:type="dcterms:W3CDTF">2022-12-20T09:20:00Z</dcterms:created>
  <dcterms:modified xsi:type="dcterms:W3CDTF">2024-11-22T12:00:00Z</dcterms:modified>
</cp:coreProperties>
</file>